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50" w:rsidRDefault="00041A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041A27" w:rsidRDefault="00041A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Eveiller son Enfant Intérieur </w:t>
      </w:r>
    </w:p>
    <w:p w:rsidR="00DB6350" w:rsidRDefault="00041A27">
      <w:pPr>
        <w:jc w:val="center"/>
      </w:pPr>
      <w:proofErr w:type="gramStart"/>
      <w:r>
        <w:rPr>
          <w:b/>
          <w:sz w:val="48"/>
          <w:szCs w:val="48"/>
        </w:rPr>
        <w:t>avec</w:t>
      </w:r>
      <w:proofErr w:type="gramEnd"/>
      <w:r>
        <w:rPr>
          <w:b/>
          <w:sz w:val="48"/>
          <w:szCs w:val="48"/>
        </w:rPr>
        <w:t xml:space="preserve"> l’énergie des dauphins»</w:t>
      </w:r>
    </w:p>
    <w:p w:rsidR="00DB6350" w:rsidRDefault="00041A2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350" w:rsidRDefault="00DB6350">
      <w:pPr>
        <w:rPr>
          <w:sz w:val="24"/>
          <w:szCs w:val="24"/>
        </w:rPr>
      </w:pPr>
    </w:p>
    <w:p w:rsidR="00DB6350" w:rsidRDefault="00DB6350">
      <w:pPr>
        <w:rPr>
          <w:b/>
          <w:sz w:val="24"/>
          <w:szCs w:val="24"/>
          <w:u w:val="single"/>
        </w:rPr>
      </w:pPr>
    </w:p>
    <w:p w:rsidR="00DB6350" w:rsidRDefault="00DB6350">
      <w:pPr>
        <w:rPr>
          <w:b/>
          <w:sz w:val="24"/>
          <w:szCs w:val="24"/>
          <w:u w:val="single"/>
        </w:rPr>
      </w:pPr>
    </w:p>
    <w:p w:rsidR="00DB6350" w:rsidRDefault="00041A27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DB6350" w:rsidRDefault="00041A27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DB6350" w:rsidRDefault="00041A27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DB6350" w:rsidRDefault="00041A27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 : samedi 23 et dimanche 24 mai 2020</w:t>
      </w:r>
    </w:p>
    <w:p w:rsidR="00DB6350" w:rsidRDefault="00041A27">
      <w:r>
        <w:rPr>
          <w:sz w:val="26"/>
          <w:szCs w:val="26"/>
        </w:rPr>
        <w:t>En quelques mots, votre cheminement et/ou vos souhaits concernant ce stage :</w:t>
      </w:r>
    </w:p>
    <w:p w:rsidR="00DB6350" w:rsidRDefault="00041A27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B6350" w:rsidRDefault="00041A27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60€ daté du …………………… à l’ordre de Karine Avril.</w:t>
      </w:r>
    </w:p>
    <w:p w:rsidR="00DB6350" w:rsidRDefault="00041A27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120€, le premier jour du stage.</w:t>
      </w:r>
    </w:p>
    <w:p w:rsidR="00DB6350" w:rsidRDefault="00041A27">
      <w:r>
        <w:rPr>
          <w:sz w:val="26"/>
          <w:szCs w:val="26"/>
        </w:rPr>
        <w:t>Possibilité de régler via deux chèques avec encaissement mensuel différé ou par espèces.</w:t>
      </w:r>
    </w:p>
    <w:p w:rsidR="00DB6350" w:rsidRDefault="00041A27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:rsidR="00DB6350" w:rsidRDefault="00041A27">
      <w:r>
        <w:rPr>
          <w:rFonts w:cstheme="minorHAnsi"/>
          <w:sz w:val="26"/>
          <w:szCs w:val="26"/>
        </w:rPr>
        <w:t>Votre inscription sera validée à réception de cette fiche remplie, daté</w:t>
      </w:r>
      <w:r w:rsidR="00CB70D5">
        <w:rPr>
          <w:rFonts w:cstheme="minorHAnsi"/>
          <w:sz w:val="26"/>
          <w:szCs w:val="26"/>
        </w:rPr>
        <w:t>e et signée + du règlement des 6</w:t>
      </w:r>
      <w:bookmarkStart w:id="0" w:name="_GoBack"/>
      <w:bookmarkEnd w:id="0"/>
      <w:r>
        <w:rPr>
          <w:rFonts w:cstheme="minorHAnsi"/>
          <w:sz w:val="26"/>
          <w:szCs w:val="26"/>
        </w:rPr>
        <w:t>0€ d’acompte à l’adresse suivante :</w:t>
      </w:r>
    </w:p>
    <w:p w:rsidR="00DB6350" w:rsidRDefault="00041A27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</w:t>
      </w:r>
      <w:proofErr w:type="spellStart"/>
      <w:r>
        <w:rPr>
          <w:rStyle w:val="color11"/>
          <w:rFonts w:cstheme="minorHAnsi"/>
          <w:sz w:val="26"/>
          <w:szCs w:val="26"/>
        </w:rPr>
        <w:t>Villelaure</w:t>
      </w:r>
      <w:proofErr w:type="spellEnd"/>
    </w:p>
    <w:p w:rsidR="00DB6350" w:rsidRDefault="00DB6350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DB6350" w:rsidRDefault="00041A27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DB6350" w:rsidRDefault="00041A27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DB6350" w:rsidRDefault="00DB6350">
      <w:pPr>
        <w:rPr>
          <w:rFonts w:cstheme="minorHAnsi"/>
        </w:rPr>
      </w:pPr>
    </w:p>
    <w:p w:rsidR="00041A27" w:rsidRDefault="00041A27" w:rsidP="00041A27">
      <w:pPr>
        <w:rPr>
          <w:b/>
          <w:sz w:val="26"/>
          <w:szCs w:val="26"/>
          <w:u w:val="single"/>
        </w:rPr>
      </w:pPr>
    </w:p>
    <w:p w:rsidR="00041A27" w:rsidRDefault="00041A27" w:rsidP="00041A27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REPAS </w:t>
      </w:r>
    </w:p>
    <w:p w:rsidR="00041A27" w:rsidRDefault="00041A27" w:rsidP="00041A27">
      <w:r>
        <w:rPr>
          <w:sz w:val="26"/>
          <w:szCs w:val="26"/>
        </w:rPr>
        <w:t>Une pause conviviale est prévue pour continuer nos échanges. Leïla prépare sur place des 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epas végétariens à partir de produits du jardin bio ou locaux pour 12,50€. Samedi + dimanche soit 25€/personne pour les 2 jours.</w:t>
      </w:r>
    </w:p>
    <w:p w:rsidR="00041A27" w:rsidRDefault="00041A27" w:rsidP="00041A27">
      <w:pPr>
        <w:rPr>
          <w:sz w:val="26"/>
          <w:szCs w:val="26"/>
        </w:rPr>
      </w:pPr>
      <w:r>
        <w:rPr>
          <w:sz w:val="26"/>
          <w:szCs w:val="26"/>
        </w:rPr>
        <w:t>Vous pouvez opter pour cette proposition ou choisir votre mode de restauration. Merci toutefois de cocher la case si vous optez pour le repas de Leïla.</w:t>
      </w:r>
    </w:p>
    <w:p w:rsidR="00041A27" w:rsidRDefault="00041A27" w:rsidP="00041A27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Repas végétariens 12,50€ (à régler sur place).</w:t>
      </w:r>
    </w:p>
    <w:p w:rsidR="00041A27" w:rsidRDefault="00041A27" w:rsidP="00041A27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:rsidR="00041A27" w:rsidRDefault="00041A27" w:rsidP="00041A27">
      <w:r>
        <w:rPr>
          <w:rStyle w:val="lev"/>
          <w:rFonts w:cstheme="minorHAnsi"/>
          <w:sz w:val="26"/>
          <w:szCs w:val="26"/>
          <w:u w:val="single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:rsidR="00041A27" w:rsidRDefault="00041A27" w:rsidP="00041A27">
      <w:pPr>
        <w:pStyle w:val="NormalWeb"/>
        <w:shd w:val="clear" w:color="auto" w:fill="FFFFFF"/>
        <w:spacing w:beforeAutospacing="0"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>Vous pouvez choisir de dormir sur place dans une seconde yourte</w:t>
      </w:r>
      <w:r>
        <w:rPr>
          <w:rFonts w:asciiTheme="minorHAnsi" w:hAnsiTheme="minorHAnsi" w:cstheme="minorHAnsi"/>
          <w:sz w:val="26"/>
          <w:szCs w:val="26"/>
        </w:rPr>
        <w:t xml:space="preserve"> de 30m2, (matelas au sol, toilettes sèches et douche à proximité) pour 17€50/personne/nuit. </w:t>
      </w:r>
      <w:r>
        <w:rPr>
          <w:rFonts w:asciiTheme="minorHAnsi" w:hAnsiTheme="minorHAnsi" w:cstheme="minorHAnsi"/>
          <w:i/>
          <w:sz w:val="26"/>
          <w:szCs w:val="26"/>
        </w:rPr>
        <w:t>(</w:t>
      </w: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Petit déjeuner : 5€ / repas végétarien: 12,50€).</w:t>
      </w:r>
    </w:p>
    <w:p w:rsidR="00041A27" w:rsidRDefault="00041A27" w:rsidP="00041A27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Possibilité également sur place de dormir en chambre (25€ par nuit et par personne)</w:t>
      </w:r>
    </w:p>
    <w:p w:rsidR="00041A27" w:rsidRDefault="00041A27" w:rsidP="00041A27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 xml:space="preserve">Réservation sur : </w:t>
      </w:r>
      <w:hyperlink r:id="rId5">
        <w:r>
          <w:rPr>
            <w:rStyle w:val="LienInternet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:rsidR="00041A27" w:rsidRDefault="00041A27" w:rsidP="00041A27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Villelaure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(10 minutes de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Lauris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), le village vacances de gites avec spa : </w:t>
      </w:r>
      <w:hyperlink r:id="rId6">
        <w:r>
          <w:rPr>
            <w:rStyle w:val="Accentuation"/>
            <w:rFonts w:asciiTheme="minorHAnsi" w:hAnsiTheme="minorHAnsi" w:cstheme="minorHAnsi"/>
            <w:sz w:val="26"/>
            <w:szCs w:val="26"/>
          </w:rPr>
          <w:t>http://www.oustaouduluberon.com/hebergements-et-sejours_fr/les-gites/</w:t>
        </w:r>
      </w:hyperlink>
    </w:p>
    <w:p w:rsidR="00041A27" w:rsidRDefault="00041A27" w:rsidP="00041A27">
      <w:pPr>
        <w:pStyle w:val="NormalWeb"/>
        <w:shd w:val="clear" w:color="auto" w:fill="FFFFFF"/>
        <w:spacing w:beforeAutospacing="0" w:after="0" w:afterAutospacing="0"/>
        <w:textAlignment w:val="baseline"/>
      </w:pPr>
      <w:proofErr w:type="gramStart"/>
      <w:r>
        <w:rPr>
          <w:rStyle w:val="Accentuation"/>
          <w:rFonts w:asciiTheme="minorHAnsi" w:hAnsiTheme="minorHAnsi" w:cstheme="minorHAnsi"/>
          <w:sz w:val="26"/>
          <w:szCs w:val="26"/>
        </w:rPr>
        <w:t>et</w:t>
      </w:r>
      <w:proofErr w:type="gram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bien d’autres possibilités à consulter sur Internet.</w:t>
      </w:r>
    </w:p>
    <w:p w:rsidR="00041A27" w:rsidRDefault="00041A27" w:rsidP="00041A27">
      <w:pPr>
        <w:pStyle w:val="NormalWeb"/>
        <w:shd w:val="clear" w:color="auto" w:fill="FFFFFF"/>
        <w:spacing w:beforeAutospacing="0" w:after="0" w:afterAutospacing="0"/>
        <w:textAlignment w:val="baseline"/>
        <w:rPr>
          <w:rFonts w:cstheme="minorHAnsi"/>
        </w:rPr>
      </w:pPr>
    </w:p>
    <w:p w:rsidR="00041A27" w:rsidRDefault="00041A27" w:rsidP="00041A27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041A27" w:rsidRDefault="00041A27" w:rsidP="00041A27"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7">
        <w:r>
          <w:rPr>
            <w:rStyle w:val="LienInternet"/>
            <w:rFonts w:cstheme="minorHAnsi"/>
            <w:sz w:val="26"/>
            <w:szCs w:val="26"/>
          </w:rPr>
          <w:t>soinenbioenergie@gmail.com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:rsidR="00041A27" w:rsidRDefault="00041A27" w:rsidP="00041A27">
      <w:pPr>
        <w:rPr>
          <w:rFonts w:cstheme="minorHAnsi"/>
        </w:rPr>
      </w:pPr>
    </w:p>
    <w:p w:rsidR="00041A27" w:rsidRDefault="00041A27" w:rsidP="00041A27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p w:rsidR="00DB6350" w:rsidRDefault="00DB6350" w:rsidP="00041A27"/>
    <w:sectPr w:rsidR="00DB6350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50"/>
    <w:rsid w:val="00041A27"/>
    <w:rsid w:val="00CB70D5"/>
    <w:rsid w:val="00D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3C3C-B01A-48D8-B610-DB678B6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inenbioenerg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4</cp:revision>
  <dcterms:created xsi:type="dcterms:W3CDTF">2019-10-17T12:43:00Z</dcterms:created>
  <dcterms:modified xsi:type="dcterms:W3CDTF">2019-11-05T11:33:00Z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